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0E" w:rsidRDefault="00085F0E" w:rsidP="00085F0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Протокол</w:t>
      </w:r>
    </w:p>
    <w:p w:rsidR="00085F0E" w:rsidRDefault="00085F0E" w:rsidP="00085F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085F0E" w:rsidRDefault="00085F0E" w:rsidP="00085F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5F0E" w:rsidRDefault="00085F0E" w:rsidP="00085F0E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15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февраля 2017 года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3</w:t>
      </w:r>
    </w:p>
    <w:p w:rsidR="00085F0E" w:rsidRDefault="00085F0E" w:rsidP="00085F0E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/>
      </w:tblPr>
      <w:tblGrid>
        <w:gridCol w:w="2518"/>
        <w:gridCol w:w="2835"/>
        <w:gridCol w:w="4536"/>
      </w:tblGrid>
      <w:tr w:rsidR="00085F0E" w:rsidTr="00085F0E">
        <w:trPr>
          <w:trHeight w:val="680"/>
        </w:trPr>
        <w:tc>
          <w:tcPr>
            <w:tcW w:w="2518" w:type="dxa"/>
            <w:hideMark/>
          </w:tcPr>
          <w:p w:rsidR="00085F0E" w:rsidRDefault="00085F0E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085F0E" w:rsidRDefault="00085F0E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536" w:type="dxa"/>
            <w:hideMark/>
          </w:tcPr>
          <w:p w:rsidR="00085F0E" w:rsidRDefault="00085F0E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085F0E" w:rsidTr="00085F0E">
        <w:trPr>
          <w:trHeight w:val="680"/>
        </w:trPr>
        <w:tc>
          <w:tcPr>
            <w:tcW w:w="2518" w:type="dxa"/>
            <w:hideMark/>
          </w:tcPr>
          <w:p w:rsidR="00085F0E" w:rsidRDefault="00085F0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085F0E" w:rsidRDefault="00085F0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536" w:type="dxa"/>
            <w:hideMark/>
          </w:tcPr>
          <w:p w:rsidR="00085F0E" w:rsidRDefault="00085F0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085F0E" w:rsidTr="00085F0E">
        <w:trPr>
          <w:trHeight w:val="1426"/>
        </w:trPr>
        <w:tc>
          <w:tcPr>
            <w:tcW w:w="2518" w:type="dxa"/>
            <w:hideMark/>
          </w:tcPr>
          <w:p w:rsidR="00085F0E" w:rsidRDefault="00085F0E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085F0E" w:rsidRDefault="00085F0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085F0E" w:rsidTr="00085F0E">
        <w:trPr>
          <w:trHeight w:val="1044"/>
        </w:trPr>
        <w:tc>
          <w:tcPr>
            <w:tcW w:w="2518" w:type="dxa"/>
            <w:hideMark/>
          </w:tcPr>
          <w:p w:rsidR="00085F0E" w:rsidRDefault="00085F0E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</w:tc>
        <w:tc>
          <w:tcPr>
            <w:tcW w:w="4536" w:type="dxa"/>
            <w:hideMark/>
          </w:tcPr>
          <w:p w:rsidR="00085F0E" w:rsidRDefault="00085F0E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Нижнекамского муниципального района РТ </w:t>
            </w:r>
          </w:p>
        </w:tc>
      </w:tr>
      <w:tr w:rsidR="00085F0E" w:rsidTr="00085F0E">
        <w:trPr>
          <w:trHeight w:val="20"/>
        </w:trPr>
        <w:tc>
          <w:tcPr>
            <w:tcW w:w="2518" w:type="dxa"/>
            <w:hideMark/>
          </w:tcPr>
          <w:p w:rsidR="00085F0E" w:rsidRDefault="00085F0E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085F0E" w:rsidRDefault="00085F0E">
            <w:pPr>
              <w:tabs>
                <w:tab w:val="left" w:pos="4144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085F0E" w:rsidTr="00085F0E">
        <w:trPr>
          <w:trHeight w:val="20"/>
        </w:trPr>
        <w:tc>
          <w:tcPr>
            <w:tcW w:w="2518" w:type="dxa"/>
          </w:tcPr>
          <w:p w:rsidR="00085F0E" w:rsidRDefault="00085F0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085F0E" w:rsidRDefault="00085F0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отдела Совета Нижнекамского муниципального района</w:t>
            </w:r>
          </w:p>
        </w:tc>
      </w:tr>
      <w:tr w:rsidR="00085F0E" w:rsidTr="00085F0E">
        <w:trPr>
          <w:trHeight w:val="20"/>
        </w:trPr>
        <w:tc>
          <w:tcPr>
            <w:tcW w:w="2518" w:type="dxa"/>
          </w:tcPr>
          <w:p w:rsidR="00085F0E" w:rsidRDefault="00085F0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536" w:type="dxa"/>
            <w:hideMark/>
          </w:tcPr>
          <w:p w:rsidR="00085F0E" w:rsidRDefault="00085F0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085F0E" w:rsidTr="00085F0E">
        <w:trPr>
          <w:trHeight w:val="20"/>
        </w:trPr>
        <w:tc>
          <w:tcPr>
            <w:tcW w:w="2518" w:type="dxa"/>
          </w:tcPr>
          <w:p w:rsidR="00085F0E" w:rsidRDefault="00085F0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085F0E" w:rsidRDefault="00085F0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085F0E" w:rsidTr="00085F0E">
        <w:trPr>
          <w:trHeight w:val="20"/>
        </w:trPr>
        <w:tc>
          <w:tcPr>
            <w:tcW w:w="2518" w:type="dxa"/>
          </w:tcPr>
          <w:p w:rsidR="00085F0E" w:rsidRDefault="00085F0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085F0E" w:rsidRDefault="00085F0E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085F0E" w:rsidRDefault="00085F0E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доцент Нижнекамского филиала Института экономики, управления и права (по согласованию) </w:t>
            </w:r>
          </w:p>
        </w:tc>
      </w:tr>
    </w:tbl>
    <w:p w:rsidR="00085F0E" w:rsidRDefault="00085F0E" w:rsidP="00085F0E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   членов   комиссии,   принимающих   участие   в   заседании   комиссии, составляет 9 человек. Число членов комиссии, не замещающих должности муниципальной  службы   в   органах   местного самоуправления, составляет 3 человека.  Кворум для  проведения  заседания  комиссии  имеется.</w:t>
      </w:r>
    </w:p>
    <w:p w:rsidR="00085F0E" w:rsidRDefault="00085F0E" w:rsidP="00085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085F0E" w:rsidRDefault="00085F0E" w:rsidP="00085F0E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сообщени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работодателя о заключении трудового договора с гражданином, замещавшем должность муниципальной службы </w:t>
      </w:r>
    </w:p>
    <w:p w:rsidR="00085F0E" w:rsidRDefault="00085F0E" w:rsidP="00085F0E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085F0E" w:rsidRDefault="00085F0E" w:rsidP="00085F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уведомления  от 10 февраля  2017 года, поступившее  от  директора Общества с ограниченной ответственностью «Управляющая Компания Промышленного Парка»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К.Ю.Пучкина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о заключении с 1 февраля  2017 года трудового договора с </w:t>
      </w:r>
      <w:r w:rsidRPr="00085F0E">
        <w:rPr>
          <w:rFonts w:ascii="Times New Roman" w:hAnsi="Times New Roman" w:cs="Times New Roman"/>
          <w:i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,  ранее замещавшим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службы - главный специалист отдела торговли и потребительских услуг Исполнительного комитета Нижнекамского муниципального района. В настоящее время </w:t>
      </w:r>
      <w:r w:rsidRPr="00085F0E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должность заместителя руководителя Общества с ограниченной ответственностью «Управляющая компания Промышленного Парка».   Должностные обязанности,  исполняемые </w:t>
      </w:r>
      <w:r w:rsidRPr="00085F0E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085F0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организовывает работу по взаимодействию ООО «УКПП» с резидентами промышленного Парка «Нижнекамск», осуществляем  контроль  деятельности резидентов; 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и согласовывает совместно с директором общества планы развития производства, финансирование подразделений общества, осуществляет контроль по своевременному представлению установленной отчетности.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меры по совершенствованию планирования экономических показателей деятельности организации, по созданию и совершенствованию нормативов трудовых  затрат.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контроль  по соблюдению финансовой дисциплины. 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поступило уведомление с Негосударственной некоммерческой организации Торгово-промышленная палата г. Набережные Челны и региона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Шигина И.А. о приеме на работу по совместительству с 01 февраля 2017 года в ННО Торгово-промышленная палата г. Набережные Челны и региона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РТ в Департамент по работе с отраслевыми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Ассоциациями и членами ТПП на должность специалиста по развитию территорий </w:t>
      </w:r>
      <w:r w:rsidRPr="00085F0E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 Должностные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обязанности, исполняемые по должности, занимаемой </w:t>
      </w:r>
      <w:r w:rsidRPr="00085F0E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085F0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ответственными сотрудниками по работе с Ассоциациями,  руководителями, предпринимателями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вовлечению в члены Ассоциации, члены ТПП, по продвижению услуг, предоставляемых  ТПП;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деловых встреч, семинаров, презентаций, круглых столов с предпринимателями и членов ТПП, презентации Ассоциации и презентацию услуг ТПП;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над улучшением условий предпринимательства в регионе;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концентрировать информацию по выявленным проблема членов ТПП с целью формирования портфеля заказов на услуги, 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прием делегаций, выездные деловые миссии по посещению предприятий соседних областей и регионов для отраслевых Ассоциаций и членов ТПП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5F0E" w:rsidRDefault="00085F0E" w:rsidP="00085F0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085F0E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в должности главного специалиста отдела торговли и потребительских услуг Исполнительного комитета Нижнекамского муниципального района заключалась в следующем: формирование региональных социально-экономических программ, участие в разработке прогнозов социально–экономического развития потребительского рынка Нижнекамского муниципального района РТ, в  планировании основных параметров развития потребительского рынка на соответствующий период, участие в разработке краткосрочных и долгосрочных прогнозов социально-экономического развития Нижнекамского муниципального района 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проведение анализа состояния экономического положения, тенденций социально-экономического развития Нижнекамского муниципального района Республики Татарстан,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состояния экономического положения тенденций социально-экономического развития Нижнекамского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подготовка информации о состоянии потребительского рынка.</w:t>
      </w:r>
    </w:p>
    <w:p w:rsidR="00085F0E" w:rsidRDefault="00085F0E" w:rsidP="00085F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Исходя из его должностных обязанностей </w:t>
      </w:r>
      <w:r w:rsidRPr="00085F0E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085F0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 с ограниченной ответственностью «Управляющая Компания Промышленного Парка»,  в ННО Торгово-промышленная палата г. Набережные Челны и региона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РТ  считать, что  конфликт интересов по данным вопросам отсутствует. Дать согласие на замещение </w:t>
      </w:r>
      <w:r w:rsidRPr="00085F0E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085F0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вышеуказанных обществах и организациях.</w:t>
      </w:r>
    </w:p>
    <w:p w:rsidR="00085F0E" w:rsidRDefault="00085F0E" w:rsidP="00085F0E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085F0E" w:rsidRDefault="00085F0E" w:rsidP="00085F0E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085F0E" w:rsidRDefault="00085F0E" w:rsidP="00085F0E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- 9 человек;</w:t>
      </w:r>
    </w:p>
    <w:p w:rsidR="00085F0E" w:rsidRDefault="00085F0E" w:rsidP="00085F0E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085F0E" w:rsidRDefault="00085F0E" w:rsidP="00085F0E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lastRenderedPageBreak/>
        <w:t>«Воздержался» - нет.</w:t>
      </w:r>
    </w:p>
    <w:p w:rsidR="00085F0E" w:rsidRDefault="00085F0E" w:rsidP="00085F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2 вопрос.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sz w:val="28"/>
          <w:szCs w:val="28"/>
        </w:rPr>
        <w:t>Гарипова Р.З.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 трудоустройства после увольнения с муниципальной службы предлагаю рассмотреть  уведомление от 14 февраля  2017 года, поступившее  от генерального директора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Полибиохим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о заключении с 06 февраля   2017 года трудового договора с </w:t>
      </w:r>
      <w:r w:rsidRPr="00085F0E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,  ранее замещавшим должность муниципальной службы - заместитель Руководителя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Нижнекамского муниципального района. В настоящее время </w:t>
      </w:r>
      <w:r w:rsidRPr="00085F0E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должность  заместителя генерального директора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Полибиохим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По занимаемой должности </w:t>
      </w:r>
      <w:r w:rsidRPr="00085F0E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085F0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исполняет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должностные обязанности: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налаживает работу и результативное взаимодействие структурных подразделений организации, контролирует их деятельность, 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и согласовывает совместно с директором предприятия планы развития производства, финансирования подразделений организации,             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контролирует своевременность представления директору установленной отчетности, 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делегирует и поручает решение определенных вопросов другим должностным лицам – руководителям подразделений организации; 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принимает меры по разрешению вопросов, относящихся к финансово-экономической и производственной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содействует выполнению задач, связанных с текущей организационно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сполнительной работой организации;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выполнение в полной мере обязательств предприятия перед поставщиками, заказчиками, кредиторами, а также хозяйственных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рудовых договоров;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предпринимает меры по совершенствованию планирования экономических  показателей деятельности организации, по созданию и совершенствованию нормативов трудовых затрат, использования  производственных мощностей, расходования  товарно-материальных ценностей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-реализует меры по соблюдению бережливого отношения  к материальным, трудовым и финансовым ресурсам.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Акционерное общество “Полибиохим” осуществляет деятельность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по обеспечению эффективности функционирования финансовых рынков.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F0E" w:rsidRDefault="00085F0E" w:rsidP="00085F0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Умников А.В.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085F0E">
        <w:rPr>
          <w:rFonts w:ascii="Times New Roman" w:hAnsi="Times New Roman" w:cs="Times New Roman"/>
          <w:i/>
          <w:sz w:val="28"/>
          <w:szCs w:val="28"/>
        </w:rPr>
        <w:t>Ф.И.</w:t>
      </w:r>
      <w:proofErr w:type="gramStart"/>
      <w:r w:rsidRPr="00085F0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Заместителя Руководителя Исполнительного комитета Нижнекамского муниципального района заключалась в контроле вопросов строительной отрасли, руководство деятельностью управления строительства.   Исходя из его должностных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Полибиохим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считаю, что  конфликт интересов по данному вопросу отсутствует.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7256" w:rsidRPr="00085F0E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 с акционерным обществом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Полибиохим</w:t>
      </w:r>
      <w:proofErr w:type="spellEnd"/>
      <w:r>
        <w:rPr>
          <w:rFonts w:ascii="Times New Roman" w:hAnsi="Times New Roman" w:cs="Times New Roman"/>
          <w:sz w:val="28"/>
          <w:szCs w:val="28"/>
        </w:rPr>
        <w:t>»  не взаимодействовал.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дать согласие на замещение  </w:t>
      </w:r>
      <w:r w:rsidR="00687256" w:rsidRPr="00085F0E">
        <w:rPr>
          <w:rFonts w:ascii="Times New Roman" w:hAnsi="Times New Roman" w:cs="Times New Roman"/>
          <w:i/>
          <w:sz w:val="28"/>
          <w:szCs w:val="28"/>
        </w:rPr>
        <w:t>Ф.И.О</w:t>
      </w:r>
      <w:r w:rsidR="0068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   заместителя  генерального директора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Полибиохим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085F0E" w:rsidRDefault="00085F0E" w:rsidP="00085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его должностных обязанностей в акционерном обществе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Полибиохим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считать, что  конфликт интересов по данному вопросу отсутствует, дать согласие на замещение  </w:t>
      </w:r>
      <w:r w:rsidR="00687256" w:rsidRPr="00085F0E">
        <w:rPr>
          <w:rFonts w:ascii="Times New Roman" w:hAnsi="Times New Roman" w:cs="Times New Roman"/>
          <w:i/>
          <w:sz w:val="28"/>
          <w:szCs w:val="28"/>
        </w:rPr>
        <w:t>Ф.И.О</w:t>
      </w:r>
      <w:r w:rsidR="0068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  заместителя генерального  директора 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Полибиохим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85F0E" w:rsidRDefault="00085F0E" w:rsidP="00085F0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085F0E" w:rsidRDefault="00085F0E" w:rsidP="00085F0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</w:p>
    <w:p w:rsidR="00085F0E" w:rsidRDefault="00085F0E" w:rsidP="00085F0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</w:t>
      </w:r>
      <w:proofErr w:type="gramStart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?</w:t>
      </w:r>
      <w:proofErr w:type="gramEnd"/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  Прошу проголосовать!</w:t>
      </w:r>
    </w:p>
    <w:p w:rsidR="00085F0E" w:rsidRDefault="00085F0E" w:rsidP="00085F0E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«За» - 9 человек;</w:t>
      </w:r>
    </w:p>
    <w:p w:rsidR="00085F0E" w:rsidRDefault="00085F0E" w:rsidP="00085F0E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085F0E" w:rsidRDefault="00085F0E" w:rsidP="00085F0E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085F0E" w:rsidRDefault="00085F0E" w:rsidP="00085F0E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085F0E" w:rsidRDefault="00085F0E" w:rsidP="00085F0E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tbl>
      <w:tblPr>
        <w:tblW w:w="11808" w:type="dxa"/>
        <w:tblLook w:val="04A0"/>
      </w:tblPr>
      <w:tblGrid>
        <w:gridCol w:w="7338"/>
        <w:gridCol w:w="4470"/>
      </w:tblGrid>
      <w:tr w:rsidR="00085F0E" w:rsidTr="00085F0E">
        <w:trPr>
          <w:trHeight w:val="680"/>
        </w:trPr>
        <w:tc>
          <w:tcPr>
            <w:tcW w:w="7338" w:type="dxa"/>
            <w:hideMark/>
          </w:tcPr>
          <w:p w:rsidR="00085F0E" w:rsidRDefault="00085F0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085F0E" w:rsidTr="00085F0E">
        <w:trPr>
          <w:trHeight w:val="680"/>
        </w:trPr>
        <w:tc>
          <w:tcPr>
            <w:tcW w:w="7338" w:type="dxa"/>
            <w:hideMark/>
          </w:tcPr>
          <w:p w:rsidR="00085F0E" w:rsidRDefault="00085F0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085F0E" w:rsidTr="00085F0E">
        <w:trPr>
          <w:trHeight w:val="20"/>
        </w:trPr>
        <w:tc>
          <w:tcPr>
            <w:tcW w:w="7338" w:type="dxa"/>
            <w:hideMark/>
          </w:tcPr>
          <w:p w:rsidR="00085F0E" w:rsidRDefault="00085F0E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F0E" w:rsidTr="00085F0E">
        <w:trPr>
          <w:trHeight w:val="20"/>
        </w:trPr>
        <w:tc>
          <w:tcPr>
            <w:tcW w:w="7338" w:type="dxa"/>
          </w:tcPr>
          <w:p w:rsidR="00085F0E" w:rsidRDefault="00085F0E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085F0E" w:rsidRDefault="00085F0E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  <w:hideMark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 </w:t>
            </w:r>
          </w:p>
        </w:tc>
      </w:tr>
      <w:tr w:rsidR="00085F0E" w:rsidTr="00085F0E">
        <w:trPr>
          <w:trHeight w:val="20"/>
        </w:trPr>
        <w:tc>
          <w:tcPr>
            <w:tcW w:w="7338" w:type="dxa"/>
          </w:tcPr>
          <w:p w:rsidR="00085F0E" w:rsidRDefault="00085F0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F0E" w:rsidTr="00085F0E">
        <w:trPr>
          <w:trHeight w:val="20"/>
        </w:trPr>
        <w:tc>
          <w:tcPr>
            <w:tcW w:w="7338" w:type="dxa"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F0E" w:rsidTr="00085F0E">
        <w:trPr>
          <w:trHeight w:val="20"/>
        </w:trPr>
        <w:tc>
          <w:tcPr>
            <w:tcW w:w="7338" w:type="dxa"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</w:t>
            </w:r>
          </w:p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F0E" w:rsidTr="00085F0E">
        <w:trPr>
          <w:trHeight w:val="20"/>
        </w:trPr>
        <w:tc>
          <w:tcPr>
            <w:tcW w:w="7338" w:type="dxa"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F0E" w:rsidTr="00085F0E">
        <w:trPr>
          <w:trHeight w:val="20"/>
        </w:trPr>
        <w:tc>
          <w:tcPr>
            <w:tcW w:w="7338" w:type="dxa"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  <w:p w:rsidR="00085F0E" w:rsidRDefault="00085F0E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F0E" w:rsidRDefault="00085F0E" w:rsidP="00085F0E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085F0E" w:rsidRDefault="00085F0E" w:rsidP="00085F0E"/>
    <w:p w:rsidR="00AB385E" w:rsidRDefault="00AB385E"/>
    <w:sectPr w:rsidR="00AB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F0E"/>
    <w:rsid w:val="00085F0E"/>
    <w:rsid w:val="00687256"/>
    <w:rsid w:val="00AB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F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2017-03-27T09:39:00Z</dcterms:created>
  <dcterms:modified xsi:type="dcterms:W3CDTF">2017-03-27T10:18:00Z</dcterms:modified>
</cp:coreProperties>
</file>